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56D04" w14:textId="42EAE687" w:rsidR="00A61CEE" w:rsidRDefault="006C28B7" w:rsidP="0006157D">
      <w:pPr>
        <w:spacing w:after="0" w:line="240" w:lineRule="auto"/>
        <w:rPr>
          <w:b/>
          <w:color w:val="31849B" w:themeColor="accent5" w:themeShade="BF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24029806" wp14:editId="04B02F47">
            <wp:simplePos x="0" y="0"/>
            <wp:positionH relativeFrom="column">
              <wp:posOffset>-28575</wp:posOffset>
            </wp:positionH>
            <wp:positionV relativeFrom="paragraph">
              <wp:posOffset>9525</wp:posOffset>
            </wp:positionV>
            <wp:extent cx="1514475" cy="1261745"/>
            <wp:effectExtent l="0" t="0" r="9525" b="0"/>
            <wp:wrapThrough wrapText="bothSides">
              <wp:wrapPolygon edited="0">
                <wp:start x="8423" y="0"/>
                <wp:lineTo x="1358" y="1304"/>
                <wp:lineTo x="0" y="5218"/>
                <wp:lineTo x="272" y="6196"/>
                <wp:lineTo x="2989" y="11088"/>
                <wp:lineTo x="2989" y="15328"/>
                <wp:lineTo x="5162" y="21198"/>
                <wp:lineTo x="6521" y="21198"/>
                <wp:lineTo x="8694" y="20546"/>
                <wp:lineTo x="13857" y="17610"/>
                <wp:lineTo x="13857" y="16306"/>
                <wp:lineTo x="18204" y="11088"/>
                <wp:lineTo x="19291" y="11088"/>
                <wp:lineTo x="21464" y="7501"/>
                <wp:lineTo x="21464" y="4240"/>
                <wp:lineTo x="18475" y="2283"/>
                <wp:lineTo x="14128" y="0"/>
                <wp:lineTo x="8423" y="0"/>
              </wp:wrapPolygon>
            </wp:wrapThrough>
            <wp:docPr id="6" name="Picture 6" descr="A picture containing leaf, plant, fer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GLN_Logo_RGB_Highsmall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DDE" w:rsidRPr="002F2C70">
        <w:rPr>
          <w:b/>
          <w:noProof/>
          <w:color w:val="31849B" w:themeColor="accent5" w:themeShade="BF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52043C5" wp14:editId="0E5D495B">
                <wp:simplePos x="0" y="0"/>
                <wp:positionH relativeFrom="column">
                  <wp:posOffset>1990725</wp:posOffset>
                </wp:positionH>
                <wp:positionV relativeFrom="paragraph">
                  <wp:posOffset>180975</wp:posOffset>
                </wp:positionV>
                <wp:extent cx="3124200" cy="1162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05567" w14:textId="665E9CC9" w:rsidR="002F2C70" w:rsidRPr="006C28B7" w:rsidRDefault="006C28B7" w:rsidP="006C28B7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lang w:val="en-US"/>
                              </w:rPr>
                              <w:t xml:space="preserve">CODE OF CONDUCT </w:t>
                            </w:r>
                            <w:r w:rsidR="002F2C70" w:rsidRPr="008813B2">
                              <w:rPr>
                                <w:rFonts w:ascii="Cambria" w:hAnsi="Cambria"/>
                                <w:b/>
                                <w:sz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4E292C21" w14:textId="77777777" w:rsidR="002F2C70" w:rsidRPr="008813B2" w:rsidRDefault="002F2C70" w:rsidP="002F2C7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lang w:val="en-US"/>
                              </w:rPr>
                            </w:pPr>
                            <w:r w:rsidRPr="008813B2"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lang w:val="en-US"/>
                              </w:rPr>
                              <w:t>For the South Gippsland Landcare Network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043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75pt;margin-top:14.25pt;width:246pt;height:91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" stroked="f">
                <v:textbox>
                  <w:txbxContent>
                    <w:p w14:paraId="3A905567" w14:textId="665E9CC9" w:rsidR="002F2C70" w:rsidRPr="006C28B7" w:rsidRDefault="006C28B7" w:rsidP="006C28B7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36"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  <w:lang w:val="en-US"/>
                        </w:rPr>
                        <w:t xml:space="preserve">CODE OF CONDUCT </w:t>
                      </w:r>
                      <w:r w:rsidR="002F2C70" w:rsidRPr="008813B2">
                        <w:rPr>
                          <w:rFonts w:ascii="Cambria" w:hAnsi="Cambria"/>
                          <w:b/>
                          <w:sz w:val="36"/>
                          <w:lang w:val="en-US"/>
                        </w:rPr>
                        <w:t xml:space="preserve"> </w:t>
                      </w:r>
                    </w:p>
                    <w:p w14:paraId="4E292C21" w14:textId="77777777" w:rsidR="002F2C70" w:rsidRPr="008813B2" w:rsidRDefault="002F2C70" w:rsidP="002F2C70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sz w:val="24"/>
                          <w:lang w:val="en-US"/>
                        </w:rPr>
                      </w:pPr>
                      <w:r w:rsidRPr="008813B2">
                        <w:rPr>
                          <w:rFonts w:ascii="Cambria" w:hAnsi="Cambria"/>
                          <w:b/>
                          <w:i/>
                          <w:sz w:val="24"/>
                          <w:lang w:val="en-US"/>
                        </w:rPr>
                        <w:t>For the South Gippsland Landcare Network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453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FF8C5A" wp14:editId="65B82053">
                <wp:simplePos x="0" y="0"/>
                <wp:positionH relativeFrom="column">
                  <wp:posOffset>5124450</wp:posOffset>
                </wp:positionH>
                <wp:positionV relativeFrom="paragraph">
                  <wp:posOffset>-76200</wp:posOffset>
                </wp:positionV>
                <wp:extent cx="1609725" cy="4667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7CBF6" w14:textId="77777777" w:rsidR="0080749D" w:rsidRDefault="0080749D" w:rsidP="002F2C70">
                            <w:pPr>
                              <w:spacing w:after="0" w:line="240" w:lineRule="auto"/>
                              <w:rPr>
                                <w:b/>
                                <w:smallCaps/>
                                <w:color w:val="A6A6A6" w:themeColor="background1" w:themeShade="A6"/>
                              </w:rPr>
                            </w:pPr>
                          </w:p>
                          <w:p w14:paraId="44D873F5" w14:textId="77777777" w:rsidR="00C94530" w:rsidRPr="00C651DE" w:rsidRDefault="00C94530" w:rsidP="00C9453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mallCaps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F8C5A" id="_x0000_s1027" type="#_x0000_t202" style="position:absolute;margin-left:403.5pt;margin-top:-6pt;width:126.75pt;height:3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" stroked="f">
                <v:textbox>
                  <w:txbxContent>
                    <w:p w14:paraId="2E77CBF6" w14:textId="77777777" w:rsidR="0080749D" w:rsidRDefault="0080749D" w:rsidP="002F2C70">
                      <w:pPr>
                        <w:spacing w:after="0" w:line="240" w:lineRule="auto"/>
                        <w:rPr>
                          <w:b/>
                          <w:smallCaps/>
                          <w:color w:val="A6A6A6" w:themeColor="background1" w:themeShade="A6"/>
                        </w:rPr>
                      </w:pPr>
                    </w:p>
                    <w:p w14:paraId="44D873F5" w14:textId="77777777" w:rsidR="00C94530" w:rsidRPr="00C651DE" w:rsidRDefault="00C94530" w:rsidP="00C94530">
                      <w:pPr>
                        <w:spacing w:after="0" w:line="240" w:lineRule="auto"/>
                        <w:jc w:val="right"/>
                        <w:rPr>
                          <w:b/>
                          <w:smallCaps/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03ECAC" w14:textId="77777777" w:rsidR="00A61CEE" w:rsidRDefault="00A61CEE" w:rsidP="0006157D">
      <w:pPr>
        <w:spacing w:after="0" w:line="240" w:lineRule="auto"/>
        <w:rPr>
          <w:b/>
          <w:color w:val="31849B" w:themeColor="accent5" w:themeShade="BF"/>
          <w:sz w:val="48"/>
          <w:szCs w:val="48"/>
        </w:rPr>
      </w:pPr>
    </w:p>
    <w:p w14:paraId="079B617F" w14:textId="77777777" w:rsidR="0006157D" w:rsidRDefault="00167DDE" w:rsidP="0006157D">
      <w:pPr>
        <w:spacing w:after="0" w:line="240" w:lineRule="auto"/>
        <w:rPr>
          <w:color w:val="31849B" w:themeColor="accent5" w:themeShade="BF"/>
          <w:sz w:val="44"/>
          <w:szCs w:val="4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63BD02DE" wp14:editId="40BD3E82">
                <wp:simplePos x="0" y="0"/>
                <wp:positionH relativeFrom="column">
                  <wp:posOffset>-680085</wp:posOffset>
                </wp:positionH>
                <wp:positionV relativeFrom="paragraph">
                  <wp:posOffset>139700</wp:posOffset>
                </wp:positionV>
                <wp:extent cx="8712200" cy="1019810"/>
                <wp:effectExtent l="57150" t="19050" r="31750" b="6604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12200" cy="1019810"/>
                        </a:xfrm>
                        <a:custGeom>
                          <a:avLst/>
                          <a:gdLst>
                            <a:gd name="T0" fmla="*/ 8136000 w 8136000"/>
                            <a:gd name="T1" fmla="*/ 228000 h 1020000"/>
                            <a:gd name="T2" fmla="*/ 7200000 w 8136000"/>
                            <a:gd name="T3" fmla="*/ 84000 h 1020000"/>
                            <a:gd name="T4" fmla="*/ 4464000 w 8136000"/>
                            <a:gd name="T5" fmla="*/ 732000 h 1020000"/>
                            <a:gd name="T6" fmla="*/ 1152000 w 8136000"/>
                            <a:gd name="T7" fmla="*/ 516000 h 1020000"/>
                            <a:gd name="T8" fmla="*/ 0 w 8136000"/>
                            <a:gd name="T9" fmla="*/ 1020000 h 10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36000" h="1020000">
                              <a:moveTo>
                                <a:pt x="8136000" y="228000"/>
                              </a:moveTo>
                              <a:cubicBezTo>
                                <a:pt x="7974000" y="114000"/>
                                <a:pt x="7812000" y="0"/>
                                <a:pt x="7200000" y="84000"/>
                              </a:cubicBezTo>
                              <a:cubicBezTo>
                                <a:pt x="6588000" y="168000"/>
                                <a:pt x="5472000" y="660000"/>
                                <a:pt x="4464000" y="732000"/>
                              </a:cubicBezTo>
                              <a:cubicBezTo>
                                <a:pt x="3456000" y="804000"/>
                                <a:pt x="1896000" y="468000"/>
                                <a:pt x="1152000" y="516000"/>
                              </a:cubicBezTo>
                              <a:cubicBezTo>
                                <a:pt x="408000" y="564000"/>
                                <a:pt x="204000" y="792000"/>
                                <a:pt x="0" y="1020000"/>
                              </a:cubicBezTo>
                            </a:path>
                          </a:pathLst>
                        </a:custGeom>
                        <a:noFill/>
                        <a:ln w="123825">
                          <a:solidFill>
                            <a:srgbClr val="A39F9B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B48D8" id="Freeform 17" o:spid="_x0000_s1026" style="position:absolute;margin-left:-53.55pt;margin-top:11pt;width:686pt;height:80.3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8136000,10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" path="m8136000,228000c7974000,114000,7812000,,7200000,84000,6588000,168000,5472000,660000,4464000,732000,3456000,804000,1896000,468000,1152000,516000,408000,564000,204000,792000,,1020000e" filled="f" strokecolor="#a39f9b" strokeweight="9.75pt">
                <v:stroke dashstyle="1 1"/>
                <v:shadow color="#d4d2d0"/>
                <v:path arrowok="t" o:connecttype="custom" o:connectlocs="8712200,227958;7709912,83984;4780145,731864;1233586,515904;0,1019810" o:connectangles="0,0,0,0,0"/>
              </v:shape>
            </w:pict>
          </mc:Fallback>
        </mc:AlternateContent>
      </w:r>
      <w:r w:rsidR="00A61CEE">
        <w:rPr>
          <w:b/>
          <w:color w:val="31849B" w:themeColor="accent5" w:themeShade="BF"/>
          <w:sz w:val="48"/>
          <w:szCs w:val="48"/>
        </w:rPr>
        <w:t xml:space="preserve"> </w:t>
      </w:r>
    </w:p>
    <w:p w14:paraId="6EF804E6" w14:textId="77777777" w:rsidR="00746455" w:rsidRDefault="00746455" w:rsidP="0006157D">
      <w:pPr>
        <w:spacing w:after="0" w:line="240" w:lineRule="auto"/>
        <w:rPr>
          <w:color w:val="31849B" w:themeColor="accent5" w:themeShade="BF"/>
          <w:sz w:val="24"/>
          <w:szCs w:val="24"/>
        </w:rPr>
      </w:pPr>
    </w:p>
    <w:p w14:paraId="3BE0DB80" w14:textId="77777777" w:rsidR="00A61CEE" w:rsidRDefault="00A61CEE" w:rsidP="0006157D">
      <w:pPr>
        <w:spacing w:after="0" w:line="240" w:lineRule="auto"/>
        <w:rPr>
          <w:color w:val="31849B" w:themeColor="accent5" w:themeShade="BF"/>
          <w:sz w:val="24"/>
          <w:szCs w:val="24"/>
        </w:rPr>
      </w:pPr>
    </w:p>
    <w:p w14:paraId="3C517F5D" w14:textId="77777777" w:rsidR="00E057C4" w:rsidRDefault="00E057C4" w:rsidP="0006157D">
      <w:pPr>
        <w:spacing w:after="0" w:line="240" w:lineRule="auto"/>
        <w:rPr>
          <w:color w:val="31849B" w:themeColor="accent5" w:themeShade="BF"/>
          <w:sz w:val="24"/>
          <w:szCs w:val="24"/>
        </w:rPr>
      </w:pPr>
    </w:p>
    <w:p w14:paraId="1D8FDFAA" w14:textId="77777777" w:rsidR="000603EB" w:rsidRDefault="000603EB" w:rsidP="0006157D">
      <w:pPr>
        <w:spacing w:after="0" w:line="240" w:lineRule="auto"/>
        <w:rPr>
          <w:color w:val="31849B" w:themeColor="accent5" w:themeShade="BF"/>
          <w:sz w:val="24"/>
          <w:szCs w:val="24"/>
        </w:rPr>
      </w:pPr>
    </w:p>
    <w:p w14:paraId="33843E2C" w14:textId="77777777" w:rsidR="000603EB" w:rsidRPr="00DD77EE" w:rsidRDefault="000603EB" w:rsidP="0006157D">
      <w:pPr>
        <w:spacing w:after="0" w:line="240" w:lineRule="auto"/>
        <w:rPr>
          <w:b/>
          <w:color w:val="31849B" w:themeColor="accent5" w:themeShade="BF"/>
          <w:sz w:val="24"/>
          <w:szCs w:val="24"/>
        </w:rPr>
      </w:pPr>
    </w:p>
    <w:p w14:paraId="2B59F1A7" w14:textId="77777777" w:rsidR="00FF1029" w:rsidRPr="00DD77EE" w:rsidRDefault="00FF1029" w:rsidP="00D23E8F">
      <w:pPr>
        <w:widowControl w:val="0"/>
        <w:jc w:val="right"/>
        <w:rPr>
          <w:rFonts w:ascii="Calibri" w:hAnsi="Calibri"/>
          <w:b/>
          <w:bCs/>
          <w:smallCaps/>
          <w:color w:val="2C7A1A"/>
          <w:sz w:val="16"/>
          <w:szCs w:val="20"/>
        </w:rPr>
        <w:sectPr w:rsidR="00FF1029" w:rsidRPr="00DD77EE" w:rsidSect="00FF1029">
          <w:foot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569A24C" w14:textId="77777777" w:rsidR="00DD77EE" w:rsidRPr="00DD77EE" w:rsidRDefault="00DD77EE" w:rsidP="00DD77EE">
      <w:pPr>
        <w:pStyle w:val="NormalWeb"/>
        <w:spacing w:before="0" w:beforeAutospacing="0" w:after="288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D77E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Preamble </w:t>
      </w:r>
    </w:p>
    <w:p w14:paraId="2AEBE6FE" w14:textId="6BFC3427" w:rsidR="00DD77EE" w:rsidRPr="00DD77EE" w:rsidRDefault="00DD77EE" w:rsidP="00DD77EE">
      <w:pPr>
        <w:pStyle w:val="NormalWeb"/>
        <w:spacing w:before="0" w:beforeAutospacing="0" w:after="288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D77EE">
        <w:rPr>
          <w:rFonts w:asciiTheme="minorHAnsi" w:hAnsiTheme="minorHAnsi" w:cstheme="minorHAnsi"/>
          <w:color w:val="000000"/>
          <w:sz w:val="22"/>
          <w:szCs w:val="22"/>
        </w:rPr>
        <w:t xml:space="preserve">Each Landcare Victoria Inc. Member Group is required to have a documented code of conduct which covers child safety, bullying, sexual harassment and respect (see LVI Rule 17.15). </w:t>
      </w:r>
    </w:p>
    <w:p w14:paraId="37096CA6" w14:textId="77777777" w:rsidR="00DD77EE" w:rsidRPr="00DD77EE" w:rsidRDefault="00DD77EE" w:rsidP="00DD77EE">
      <w:pPr>
        <w:pStyle w:val="NormalWeb"/>
        <w:spacing w:before="0" w:beforeAutospacing="0" w:after="288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D77EE">
        <w:rPr>
          <w:rFonts w:asciiTheme="minorHAnsi" w:hAnsiTheme="minorHAnsi" w:cstheme="minorHAnsi"/>
          <w:color w:val="000000"/>
          <w:sz w:val="22"/>
          <w:szCs w:val="22"/>
        </w:rPr>
        <w:t xml:space="preserve">Adoption of the LVI Code of Conduct or a similar code covering these issues will satisfy this requirement. This forms part of the LVI Rules adopted at the 2018 LVI AGM and approved by Consumer Affairs as at 9 May 2018. </w:t>
      </w:r>
    </w:p>
    <w:p w14:paraId="7F99F5FE" w14:textId="77777777" w:rsidR="00DD77EE" w:rsidRPr="00DD77EE" w:rsidRDefault="00DD77EE" w:rsidP="00DD77EE">
      <w:pPr>
        <w:pStyle w:val="NormalWeb"/>
        <w:spacing w:before="0" w:beforeAutospacing="0" w:after="288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D77EE">
        <w:rPr>
          <w:rFonts w:asciiTheme="minorHAnsi" w:hAnsiTheme="minorHAnsi" w:cstheme="minorHAnsi"/>
          <w:color w:val="000000"/>
          <w:sz w:val="22"/>
          <w:szCs w:val="22"/>
        </w:rPr>
        <w:t>The Landcare Victoria Inc. Rules are not intended to cover the day-to-day operations of groups but where they apply to the Member Group they are a condition of membership and are legally binding. </w:t>
      </w:r>
    </w:p>
    <w:p w14:paraId="0FA4F37C" w14:textId="4DD7D3E5" w:rsidR="00DD77EE" w:rsidRPr="00DD77EE" w:rsidRDefault="00DD77EE" w:rsidP="006C28B7">
      <w:pPr>
        <w:rPr>
          <w:rFonts w:cstheme="minorHAnsi"/>
        </w:rPr>
      </w:pPr>
      <w:r w:rsidRPr="00DD77EE">
        <w:rPr>
          <w:rFonts w:cstheme="minorHAnsi"/>
          <w:color w:val="000000"/>
        </w:rPr>
        <w:t xml:space="preserve">SGLN have developed </w:t>
      </w:r>
      <w:r w:rsidRPr="00DD77EE">
        <w:rPr>
          <w:rFonts w:cstheme="minorHAnsi"/>
          <w:color w:val="000000"/>
        </w:rPr>
        <w:t>this</w:t>
      </w:r>
      <w:r w:rsidRPr="00DD77EE">
        <w:rPr>
          <w:rFonts w:cstheme="minorHAnsi"/>
          <w:color w:val="000000"/>
        </w:rPr>
        <w:t xml:space="preserve"> Code of Conduct for SGLN members.</w:t>
      </w:r>
    </w:p>
    <w:p w14:paraId="08EC5CD9" w14:textId="08ED38B3" w:rsidR="006C28B7" w:rsidRPr="00DD77EE" w:rsidRDefault="006C28B7" w:rsidP="006C28B7">
      <w:pPr>
        <w:rPr>
          <w:rFonts w:cstheme="minorHAnsi"/>
        </w:rPr>
      </w:pPr>
      <w:r w:rsidRPr="00DD77EE">
        <w:rPr>
          <w:rFonts w:cstheme="minorHAnsi"/>
        </w:rPr>
        <w:t>All members of, and volunteers with, the South Gippsland Landcare Network (SGLN) will:</w:t>
      </w:r>
    </w:p>
    <w:p w14:paraId="6EB2A31B" w14:textId="37975CD4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 xml:space="preserve">Actively support the Mission and Vision of the SGLN </w:t>
      </w:r>
    </w:p>
    <w:p w14:paraId="56283E70" w14:textId="411A31A8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 xml:space="preserve">Respect and comply with all the SGLN’s policies and procedures </w:t>
      </w:r>
    </w:p>
    <w:p w14:paraId="60F043CC" w14:textId="2F510B3C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>Behave with integrity and honesty in a way that upholds the reputation of the SGLN</w:t>
      </w:r>
    </w:p>
    <w:p w14:paraId="7C65E5A3" w14:textId="77777777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>Work within the boundaries of the position description</w:t>
      </w:r>
    </w:p>
    <w:p w14:paraId="6C279A12" w14:textId="77777777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 xml:space="preserve">Always act with </w:t>
      </w:r>
      <w:proofErr w:type="gramStart"/>
      <w:r w:rsidRPr="00DD77EE">
        <w:rPr>
          <w:rFonts w:cstheme="minorHAnsi"/>
        </w:rPr>
        <w:t>sufficient</w:t>
      </w:r>
      <w:proofErr w:type="gramEnd"/>
      <w:r w:rsidRPr="00DD77EE">
        <w:rPr>
          <w:rFonts w:cstheme="minorHAnsi"/>
        </w:rPr>
        <w:t xml:space="preserve"> care to ensure the safety of all, including your own</w:t>
      </w:r>
    </w:p>
    <w:p w14:paraId="464E881E" w14:textId="77777777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>Treat everyone with respect and courtesy and without harassment</w:t>
      </w:r>
    </w:p>
    <w:p w14:paraId="4DC8D02C" w14:textId="62C95836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>Maintain confidentiality and always use appropriately any information obtained whilst undertaking activities on behalf of the SGLN – even after leaving the SGLN</w:t>
      </w:r>
    </w:p>
    <w:p w14:paraId="2BE709B1" w14:textId="77777777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>Disclose, and take steps to avoid, any conflict of interest</w:t>
      </w:r>
    </w:p>
    <w:p w14:paraId="596B9FBE" w14:textId="77777777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>Use resources and equipment in a safe and appropriate manner</w:t>
      </w:r>
    </w:p>
    <w:p w14:paraId="10DC3111" w14:textId="41437DEB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>Speak publicly (including to media) on SGLN matters only if this is in your allocated role</w:t>
      </w:r>
    </w:p>
    <w:p w14:paraId="6A530202" w14:textId="77777777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>Participate in meetings and training as required</w:t>
      </w:r>
    </w:p>
    <w:p w14:paraId="0D8106B5" w14:textId="77777777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 xml:space="preserve">Perform assigned duties as well as possible </w:t>
      </w:r>
      <w:proofErr w:type="gramStart"/>
      <w:r w:rsidRPr="00DD77EE">
        <w:rPr>
          <w:rFonts w:cstheme="minorHAnsi"/>
        </w:rPr>
        <w:t>taking into account</w:t>
      </w:r>
      <w:proofErr w:type="gramEnd"/>
      <w:r w:rsidRPr="00DD77EE">
        <w:rPr>
          <w:rFonts w:cstheme="minorHAnsi"/>
        </w:rPr>
        <w:t xml:space="preserve"> skills, experience, qualifications and position</w:t>
      </w:r>
    </w:p>
    <w:p w14:paraId="29EB0A86" w14:textId="77777777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>Request assistance when needed to undertake an activity competently</w:t>
      </w:r>
    </w:p>
    <w:p w14:paraId="38FF7612" w14:textId="77777777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>Comply with lawful and reasonable requests</w:t>
      </w:r>
    </w:p>
    <w:p w14:paraId="3B615DA4" w14:textId="77777777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 xml:space="preserve">Act in accordance with all applicable Australian laws </w:t>
      </w:r>
    </w:p>
    <w:p w14:paraId="215232E6" w14:textId="77777777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>Not provide false or misleading information</w:t>
      </w:r>
    </w:p>
    <w:p w14:paraId="69775E9E" w14:textId="77777777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>Not be under the influence of alcohol or drugs while undertaking assigned duties</w:t>
      </w:r>
    </w:p>
    <w:p w14:paraId="2375D507" w14:textId="1462CB7D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>Adhere to all occupational health and safety procedure and practices of the SGLN</w:t>
      </w:r>
    </w:p>
    <w:p w14:paraId="3BB03EB6" w14:textId="6A1B0A15" w:rsidR="006C28B7" w:rsidRPr="00DD77EE" w:rsidRDefault="006C28B7" w:rsidP="006C28B7">
      <w:pPr>
        <w:numPr>
          <w:ilvl w:val="0"/>
          <w:numId w:val="35"/>
        </w:numPr>
        <w:spacing w:after="0" w:line="240" w:lineRule="auto"/>
        <w:rPr>
          <w:rFonts w:cstheme="minorHAnsi"/>
        </w:rPr>
      </w:pPr>
      <w:r w:rsidRPr="00DD77EE">
        <w:rPr>
          <w:rFonts w:cstheme="minorHAnsi"/>
        </w:rPr>
        <w:t>Adhere to all accounting procedures and practices of the SGLN.</w:t>
      </w:r>
    </w:p>
    <w:p w14:paraId="2A5EC25D" w14:textId="77777777" w:rsidR="006C28B7" w:rsidRPr="00DD77EE" w:rsidRDefault="006C28B7" w:rsidP="006C28B7">
      <w:pPr>
        <w:spacing w:after="0" w:line="240" w:lineRule="auto"/>
        <w:ind w:left="720"/>
        <w:rPr>
          <w:rFonts w:cstheme="minorHAnsi"/>
        </w:rPr>
      </w:pPr>
    </w:p>
    <w:p w14:paraId="673545A5" w14:textId="3713DD50" w:rsidR="006C28B7" w:rsidRPr="00DD77EE" w:rsidRDefault="006C28B7" w:rsidP="006C28B7">
      <w:pPr>
        <w:jc w:val="both"/>
        <w:rPr>
          <w:rFonts w:cstheme="minorHAnsi"/>
        </w:rPr>
      </w:pPr>
      <w:r w:rsidRPr="00DD77EE">
        <w:rPr>
          <w:rFonts w:cstheme="minorHAnsi"/>
        </w:rPr>
        <w:t>I have read and understood the terms of the Code of Conduct. By signing this document, I agree to be bound by these terms during my activities on behalf of the South Gippsland Landcare Network.</w:t>
      </w:r>
    </w:p>
    <w:p w14:paraId="6E022B53" w14:textId="77777777" w:rsidR="00DD77EE" w:rsidRDefault="00DD77EE" w:rsidP="006C28B7">
      <w:pPr>
        <w:rPr>
          <w:rFonts w:cstheme="minorHAnsi"/>
        </w:rPr>
      </w:pPr>
    </w:p>
    <w:p w14:paraId="4399BF5C" w14:textId="77777777" w:rsidR="00DD77EE" w:rsidRDefault="00DD77EE" w:rsidP="006C28B7">
      <w:pPr>
        <w:rPr>
          <w:rFonts w:cstheme="minorHAnsi"/>
        </w:rPr>
      </w:pPr>
    </w:p>
    <w:p w14:paraId="049DB85D" w14:textId="6444EF35" w:rsidR="006C28B7" w:rsidRPr="00DD77EE" w:rsidRDefault="006C28B7" w:rsidP="006C28B7">
      <w:pPr>
        <w:rPr>
          <w:rFonts w:cstheme="minorHAnsi"/>
          <w:u w:val="single"/>
        </w:rPr>
      </w:pPr>
      <w:bookmarkStart w:id="0" w:name="_GoBack"/>
      <w:bookmarkEnd w:id="0"/>
      <w:r w:rsidRPr="00DD77EE">
        <w:rPr>
          <w:rFonts w:cstheme="minorHAnsi"/>
        </w:rPr>
        <w:lastRenderedPageBreak/>
        <w:t xml:space="preserve">Print full name </w:t>
      </w:r>
      <w:r w:rsidRPr="00DD77EE">
        <w:rPr>
          <w:rFonts w:cstheme="minorHAnsi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</w:p>
    <w:p w14:paraId="086B34F9" w14:textId="77777777" w:rsidR="006C28B7" w:rsidRDefault="006C28B7" w:rsidP="006C28B7">
      <w:pPr>
        <w:jc w:val="both"/>
        <w:rPr>
          <w:rFonts w:cstheme="minorHAnsi"/>
          <w:sz w:val="20"/>
          <w:u w:val="single"/>
        </w:rPr>
      </w:pPr>
    </w:p>
    <w:p w14:paraId="31B676D7" w14:textId="3814937F" w:rsidR="006C28B7" w:rsidRPr="00DD77EE" w:rsidRDefault="006C28B7" w:rsidP="006C28B7">
      <w:pPr>
        <w:jc w:val="both"/>
        <w:rPr>
          <w:rFonts w:cstheme="minorHAnsi"/>
        </w:rPr>
      </w:pPr>
      <w:r w:rsidRPr="00DD77EE">
        <w:rPr>
          <w:rFonts w:cstheme="minorHAnsi"/>
        </w:rPr>
        <w:t>Signature</w:t>
      </w:r>
      <w:r w:rsidRPr="00DD77EE">
        <w:rPr>
          <w:rFonts w:cstheme="minorHAnsi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</w:rPr>
        <w:tab/>
        <w:t xml:space="preserve">Date </w:t>
      </w:r>
      <w:r w:rsidRPr="00DD77EE">
        <w:rPr>
          <w:rFonts w:cstheme="minorHAnsi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</w:p>
    <w:p w14:paraId="3FF9F2A4" w14:textId="77777777" w:rsidR="006C28B7" w:rsidRPr="00DD77EE" w:rsidRDefault="006C28B7" w:rsidP="006C28B7">
      <w:pPr>
        <w:rPr>
          <w:rFonts w:cstheme="minorHAnsi"/>
        </w:rPr>
      </w:pPr>
    </w:p>
    <w:p w14:paraId="72DE63ED" w14:textId="77777777" w:rsidR="006C28B7" w:rsidRPr="00DD77EE" w:rsidRDefault="006C28B7" w:rsidP="006C28B7">
      <w:pPr>
        <w:rPr>
          <w:rFonts w:cstheme="minorHAnsi"/>
        </w:rPr>
      </w:pPr>
      <w:r w:rsidRPr="00DD77EE">
        <w:rPr>
          <w:rFonts w:cstheme="minorHAnsi"/>
        </w:rPr>
        <w:t>Supervisor’s name</w:t>
      </w:r>
      <w:r w:rsidRPr="00DD77EE">
        <w:rPr>
          <w:rFonts w:cstheme="minorHAnsi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</w:p>
    <w:p w14:paraId="58AC7FF2" w14:textId="77777777" w:rsidR="006C28B7" w:rsidRPr="00DD77EE" w:rsidRDefault="006C28B7" w:rsidP="006C28B7">
      <w:pPr>
        <w:rPr>
          <w:rFonts w:cstheme="minorHAnsi"/>
        </w:rPr>
      </w:pPr>
    </w:p>
    <w:p w14:paraId="1F016F87" w14:textId="2BDA72F3" w:rsidR="002C3C4C" w:rsidRPr="00DD77EE" w:rsidRDefault="006C28B7" w:rsidP="006C28B7">
      <w:pPr>
        <w:jc w:val="both"/>
        <w:rPr>
          <w:rFonts w:cstheme="minorHAnsi"/>
          <w:sz w:val="20"/>
          <w:u w:val="single"/>
        </w:rPr>
      </w:pPr>
      <w:r w:rsidRPr="00DD77EE">
        <w:rPr>
          <w:rFonts w:eastAsia="Times New Roman" w:cstheme="minorHAnsi"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2BBC1F01" wp14:editId="0217981A">
                <wp:simplePos x="0" y="0"/>
                <wp:positionH relativeFrom="column">
                  <wp:posOffset>-295275</wp:posOffset>
                </wp:positionH>
                <wp:positionV relativeFrom="paragraph">
                  <wp:posOffset>659765</wp:posOffset>
                </wp:positionV>
                <wp:extent cx="4591050" cy="55245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91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5914C5" w14:textId="70C1287A" w:rsidR="00C94530" w:rsidRPr="00C03591" w:rsidRDefault="00C94530" w:rsidP="00C94530">
                            <w:pPr>
                              <w:widowControl w:val="0"/>
                              <w:spacing w:line="240" w:lineRule="auto"/>
                              <w:rPr>
                                <w:color w:val="3B3B3B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C03591">
                              <w:rPr>
                                <w:color w:val="3B3B3B"/>
                                <w:sz w:val="15"/>
                                <w:szCs w:val="15"/>
                                <w:lang w:val="en-US"/>
                              </w:rPr>
                              <w:t xml:space="preserve">DISCLAIMER:  </w:t>
                            </w:r>
                            <w:r w:rsidRPr="00C03591">
                              <w:rPr>
                                <w:sz w:val="15"/>
                                <w:szCs w:val="15"/>
                              </w:rPr>
                              <w:t>The information contained in this</w:t>
                            </w:r>
                            <w:r w:rsidR="007F683B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C28B7">
                              <w:rPr>
                                <w:sz w:val="15"/>
                                <w:szCs w:val="15"/>
                              </w:rPr>
                              <w:t xml:space="preserve">Code of Conduct was taken from the template provided in the </w:t>
                            </w:r>
                            <w:r w:rsidR="007F683B">
                              <w:rPr>
                                <w:sz w:val="15"/>
                                <w:szCs w:val="15"/>
                              </w:rPr>
                              <w:t xml:space="preserve">Landcare Victorian Inc </w:t>
                            </w:r>
                            <w:r w:rsidR="007F683B" w:rsidRPr="007F683B">
                              <w:rPr>
                                <w:i/>
                                <w:sz w:val="15"/>
                                <w:szCs w:val="15"/>
                              </w:rPr>
                              <w:t>Landcare Volunteer Management Manual</w:t>
                            </w:r>
                            <w:r w:rsidR="007F683B">
                              <w:rPr>
                                <w:sz w:val="15"/>
                                <w:szCs w:val="15"/>
                              </w:rPr>
                              <w:t xml:space="preserve"> 2016. </w:t>
                            </w:r>
                            <w:r w:rsidR="006C28B7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7F683B">
                              <w:rPr>
                                <w:color w:val="3B3B3B"/>
                                <w:sz w:val="15"/>
                                <w:szCs w:val="15"/>
                                <w:lang w:val="en-US"/>
                              </w:rPr>
                              <w:t xml:space="preserve">Produced by SGLN, 2018.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C1F01" id="Text Box 10" o:spid="_x0000_s1028" type="#_x0000_t202" style="position:absolute;left:0;text-align:left;margin-left:-23.25pt;margin-top:51.95pt;width:361.5pt;height:43.5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" stroked="f" strokecolor="black [0]" strokeweight="0" insetpen="t">
                <v:shadow color="#d4d2d0"/>
                <o:lock v:ext="edit" shapetype="t"/>
                <v:textbox inset="2.85pt,2.85pt,2.85pt,2.85pt">
                  <w:txbxContent>
                    <w:p w14:paraId="015914C5" w14:textId="70C1287A" w:rsidR="00C94530" w:rsidRPr="00C03591" w:rsidRDefault="00C94530" w:rsidP="00C94530">
                      <w:pPr>
                        <w:widowControl w:val="0"/>
                        <w:spacing w:line="240" w:lineRule="auto"/>
                        <w:rPr>
                          <w:color w:val="3B3B3B"/>
                          <w:sz w:val="15"/>
                          <w:szCs w:val="15"/>
                          <w:lang w:val="en-US"/>
                        </w:rPr>
                      </w:pPr>
                      <w:r w:rsidRPr="00C03591">
                        <w:rPr>
                          <w:color w:val="3B3B3B"/>
                          <w:sz w:val="15"/>
                          <w:szCs w:val="15"/>
                          <w:lang w:val="en-US"/>
                        </w:rPr>
                        <w:t xml:space="preserve">DISCLAIMER:  </w:t>
                      </w:r>
                      <w:r w:rsidRPr="00C03591">
                        <w:rPr>
                          <w:sz w:val="15"/>
                          <w:szCs w:val="15"/>
                        </w:rPr>
                        <w:t>The information contained in this</w:t>
                      </w:r>
                      <w:r w:rsidR="007F683B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6C28B7">
                        <w:rPr>
                          <w:sz w:val="15"/>
                          <w:szCs w:val="15"/>
                        </w:rPr>
                        <w:t xml:space="preserve">Code of Conduct was taken from the template provided in the </w:t>
                      </w:r>
                      <w:r w:rsidR="007F683B">
                        <w:rPr>
                          <w:sz w:val="15"/>
                          <w:szCs w:val="15"/>
                        </w:rPr>
                        <w:t xml:space="preserve">Landcare Victorian Inc </w:t>
                      </w:r>
                      <w:r w:rsidR="007F683B" w:rsidRPr="007F683B">
                        <w:rPr>
                          <w:i/>
                          <w:sz w:val="15"/>
                          <w:szCs w:val="15"/>
                        </w:rPr>
                        <w:t>Landcare Volunteer Management Manual</w:t>
                      </w:r>
                      <w:r w:rsidR="007F683B">
                        <w:rPr>
                          <w:sz w:val="15"/>
                          <w:szCs w:val="15"/>
                        </w:rPr>
                        <w:t xml:space="preserve"> 2016. </w:t>
                      </w:r>
                      <w:r w:rsidR="006C28B7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7F683B">
                        <w:rPr>
                          <w:color w:val="3B3B3B"/>
                          <w:sz w:val="15"/>
                          <w:szCs w:val="15"/>
                          <w:lang w:val="en-US"/>
                        </w:rPr>
                        <w:t xml:space="preserve">Produced by SGLN, 2018. </w:t>
                      </w:r>
                    </w:p>
                  </w:txbxContent>
                </v:textbox>
              </v:shape>
            </w:pict>
          </mc:Fallback>
        </mc:AlternateContent>
      </w:r>
      <w:r w:rsidRPr="00DD77EE">
        <w:rPr>
          <w:rFonts w:cstheme="minorHAnsi"/>
        </w:rPr>
        <w:t>Signature</w:t>
      </w:r>
      <w:r w:rsidRPr="00DD77EE">
        <w:rPr>
          <w:rFonts w:cstheme="minorHAnsi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</w:rPr>
        <w:tab/>
        <w:t xml:space="preserve">Date </w:t>
      </w:r>
      <w:r w:rsidRPr="00DD77EE">
        <w:rPr>
          <w:rFonts w:cstheme="minorHAnsi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u w:val="single"/>
        </w:rPr>
        <w:tab/>
      </w:r>
      <w:r w:rsidRPr="00DD77EE">
        <w:rPr>
          <w:rFonts w:cstheme="minorHAnsi"/>
          <w:sz w:val="20"/>
          <w:u w:val="single"/>
        </w:rPr>
        <w:tab/>
      </w:r>
    </w:p>
    <w:sectPr w:rsidR="002C3C4C" w:rsidRPr="00DD77EE" w:rsidSect="00FF102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C9253" w14:textId="77777777" w:rsidR="00782FB7" w:rsidRDefault="00782FB7" w:rsidP="00FB32EA">
      <w:pPr>
        <w:spacing w:after="0" w:line="240" w:lineRule="auto"/>
      </w:pPr>
      <w:r>
        <w:separator/>
      </w:r>
    </w:p>
  </w:endnote>
  <w:endnote w:type="continuationSeparator" w:id="0">
    <w:p w14:paraId="254F78DB" w14:textId="77777777" w:rsidR="00782FB7" w:rsidRDefault="00782FB7" w:rsidP="00FB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TUnivers-Basic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22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7AC69F" w14:textId="77777777" w:rsidR="007F683B" w:rsidRDefault="007F68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2298C1" w14:textId="77777777" w:rsidR="007F683B" w:rsidRDefault="007F6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BD793" w14:textId="77777777" w:rsidR="00782FB7" w:rsidRDefault="00782FB7" w:rsidP="00FB32EA">
      <w:pPr>
        <w:spacing w:after="0" w:line="240" w:lineRule="auto"/>
      </w:pPr>
      <w:r>
        <w:separator/>
      </w:r>
    </w:p>
  </w:footnote>
  <w:footnote w:type="continuationSeparator" w:id="0">
    <w:p w14:paraId="7F465532" w14:textId="77777777" w:rsidR="00782FB7" w:rsidRDefault="00782FB7" w:rsidP="00FB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D70"/>
    <w:multiLevelType w:val="hybridMultilevel"/>
    <w:tmpl w:val="17E61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074D"/>
    <w:multiLevelType w:val="hybridMultilevel"/>
    <w:tmpl w:val="171E3CA6"/>
    <w:lvl w:ilvl="0" w:tplc="0C090013">
      <w:start w:val="1"/>
      <w:numFmt w:val="upperRoman"/>
      <w:lvlText w:val="%1."/>
      <w:lvlJc w:val="righ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1C519C5"/>
    <w:multiLevelType w:val="hybridMultilevel"/>
    <w:tmpl w:val="DC4AC3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D7E3F"/>
    <w:multiLevelType w:val="hybridMultilevel"/>
    <w:tmpl w:val="1EF64CE6"/>
    <w:lvl w:ilvl="0" w:tplc="1FA66FC6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61C09FC"/>
    <w:multiLevelType w:val="hybridMultilevel"/>
    <w:tmpl w:val="8B246A94"/>
    <w:lvl w:ilvl="0" w:tplc="0C090013">
      <w:start w:val="1"/>
      <w:numFmt w:val="upperRoman"/>
      <w:lvlText w:val="%1."/>
      <w:lvlJc w:val="righ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FD799B"/>
    <w:multiLevelType w:val="hybridMultilevel"/>
    <w:tmpl w:val="28BAE8C2"/>
    <w:lvl w:ilvl="0" w:tplc="1FA66F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03A1"/>
    <w:multiLevelType w:val="hybridMultilevel"/>
    <w:tmpl w:val="D7E61D2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E129A6"/>
    <w:multiLevelType w:val="hybridMultilevel"/>
    <w:tmpl w:val="250A7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624A"/>
    <w:multiLevelType w:val="hybridMultilevel"/>
    <w:tmpl w:val="12269AB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A24F0"/>
    <w:multiLevelType w:val="hybridMultilevel"/>
    <w:tmpl w:val="B518ED08"/>
    <w:lvl w:ilvl="0" w:tplc="067888A6">
      <w:start w:val="5"/>
      <w:numFmt w:val="bullet"/>
      <w:lvlText w:val="-"/>
      <w:lvlJc w:val="left"/>
      <w:pPr>
        <w:ind w:left="499" w:hanging="360"/>
      </w:pPr>
      <w:rPr>
        <w:rFonts w:ascii="Calibri" w:eastAsiaTheme="minorHAnsi" w:hAnsi="Calibri" w:cs="LTUnivers-BasicLight" w:hint="default"/>
      </w:rPr>
    </w:lvl>
    <w:lvl w:ilvl="1" w:tplc="0C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0" w15:restartNumberingAfterBreak="0">
    <w:nsid w:val="2C1149D9"/>
    <w:multiLevelType w:val="hybridMultilevel"/>
    <w:tmpl w:val="82BCCF74"/>
    <w:lvl w:ilvl="0" w:tplc="E7264B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797834"/>
    <w:multiLevelType w:val="hybridMultilevel"/>
    <w:tmpl w:val="4D260D4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2B0362"/>
    <w:multiLevelType w:val="hybridMultilevel"/>
    <w:tmpl w:val="B1FE11EC"/>
    <w:lvl w:ilvl="0" w:tplc="70A035B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6384994"/>
    <w:multiLevelType w:val="hybridMultilevel"/>
    <w:tmpl w:val="1284D15A"/>
    <w:lvl w:ilvl="0" w:tplc="CEA2C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AA5714"/>
    <w:multiLevelType w:val="hybridMultilevel"/>
    <w:tmpl w:val="DCF66328"/>
    <w:lvl w:ilvl="0" w:tplc="1FA66F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24D4A"/>
    <w:multiLevelType w:val="hybridMultilevel"/>
    <w:tmpl w:val="C194D61E"/>
    <w:lvl w:ilvl="0" w:tplc="1FA66F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10F5C"/>
    <w:multiLevelType w:val="hybridMultilevel"/>
    <w:tmpl w:val="CACEDE2E"/>
    <w:lvl w:ilvl="0" w:tplc="0C090005">
      <w:start w:val="1"/>
      <w:numFmt w:val="bullet"/>
      <w:lvlText w:val=""/>
      <w:lvlJc w:val="left"/>
      <w:pPr>
        <w:ind w:left="499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7" w15:restartNumberingAfterBreak="0">
    <w:nsid w:val="3CE67715"/>
    <w:multiLevelType w:val="hybridMultilevel"/>
    <w:tmpl w:val="6BDC3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D3C31"/>
    <w:multiLevelType w:val="hybridMultilevel"/>
    <w:tmpl w:val="A4EA2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E35E3"/>
    <w:multiLevelType w:val="hybridMultilevel"/>
    <w:tmpl w:val="7938FD16"/>
    <w:lvl w:ilvl="0" w:tplc="1FA66FC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1AB034B"/>
    <w:multiLevelType w:val="hybridMultilevel"/>
    <w:tmpl w:val="53CA02D4"/>
    <w:lvl w:ilvl="0" w:tplc="E320E0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A3292"/>
    <w:multiLevelType w:val="hybridMultilevel"/>
    <w:tmpl w:val="A7A274D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8394E"/>
    <w:multiLevelType w:val="hybridMultilevel"/>
    <w:tmpl w:val="34A286E0"/>
    <w:lvl w:ilvl="0" w:tplc="6166EDD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50133CF8"/>
    <w:multiLevelType w:val="hybridMultilevel"/>
    <w:tmpl w:val="4AAAAAF0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D06CA"/>
    <w:multiLevelType w:val="hybridMultilevel"/>
    <w:tmpl w:val="65026B8A"/>
    <w:lvl w:ilvl="0" w:tplc="0C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4B0397E"/>
    <w:multiLevelType w:val="hybridMultilevel"/>
    <w:tmpl w:val="9B54534E"/>
    <w:lvl w:ilvl="0" w:tplc="0C090013">
      <w:start w:val="1"/>
      <w:numFmt w:val="upperRoman"/>
      <w:lvlText w:val="%1."/>
      <w:lvlJc w:val="righ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AB10EFA"/>
    <w:multiLevelType w:val="hybridMultilevel"/>
    <w:tmpl w:val="9252C528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7" w15:restartNumberingAfterBreak="0">
    <w:nsid w:val="5EEA7A43"/>
    <w:multiLevelType w:val="hybridMultilevel"/>
    <w:tmpl w:val="5F269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44973"/>
    <w:multiLevelType w:val="hybridMultilevel"/>
    <w:tmpl w:val="0B5C475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11A61"/>
    <w:multiLevelType w:val="hybridMultilevel"/>
    <w:tmpl w:val="8766E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1676E"/>
    <w:multiLevelType w:val="hybridMultilevel"/>
    <w:tmpl w:val="608437D6"/>
    <w:lvl w:ilvl="0" w:tplc="58D2FFD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A6A2455"/>
    <w:multiLevelType w:val="hybridMultilevel"/>
    <w:tmpl w:val="2A7AD26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16350"/>
    <w:multiLevelType w:val="hybridMultilevel"/>
    <w:tmpl w:val="98E4049A"/>
    <w:lvl w:ilvl="0" w:tplc="0C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3" w15:restartNumberingAfterBreak="0">
    <w:nsid w:val="7E0D0469"/>
    <w:multiLevelType w:val="hybridMultilevel"/>
    <w:tmpl w:val="C0CCE1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118F7"/>
    <w:multiLevelType w:val="hybridMultilevel"/>
    <w:tmpl w:val="F1B2BC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26"/>
  </w:num>
  <w:num w:numId="4">
    <w:abstractNumId w:val="32"/>
  </w:num>
  <w:num w:numId="5">
    <w:abstractNumId w:val="1"/>
  </w:num>
  <w:num w:numId="6">
    <w:abstractNumId w:val="12"/>
  </w:num>
  <w:num w:numId="7">
    <w:abstractNumId w:val="30"/>
  </w:num>
  <w:num w:numId="8">
    <w:abstractNumId w:val="22"/>
  </w:num>
  <w:num w:numId="9">
    <w:abstractNumId w:val="25"/>
  </w:num>
  <w:num w:numId="10">
    <w:abstractNumId w:val="19"/>
  </w:num>
  <w:num w:numId="11">
    <w:abstractNumId w:val="3"/>
  </w:num>
  <w:num w:numId="12">
    <w:abstractNumId w:val="17"/>
  </w:num>
  <w:num w:numId="13">
    <w:abstractNumId w:val="15"/>
  </w:num>
  <w:num w:numId="14">
    <w:abstractNumId w:val="5"/>
  </w:num>
  <w:num w:numId="15">
    <w:abstractNumId w:val="14"/>
  </w:num>
  <w:num w:numId="16">
    <w:abstractNumId w:val="4"/>
  </w:num>
  <w:num w:numId="17">
    <w:abstractNumId w:val="21"/>
  </w:num>
  <w:num w:numId="18">
    <w:abstractNumId w:val="8"/>
  </w:num>
  <w:num w:numId="19">
    <w:abstractNumId w:val="24"/>
  </w:num>
  <w:num w:numId="20">
    <w:abstractNumId w:val="9"/>
  </w:num>
  <w:num w:numId="21">
    <w:abstractNumId w:val="16"/>
  </w:num>
  <w:num w:numId="22">
    <w:abstractNumId w:val="2"/>
  </w:num>
  <w:num w:numId="23">
    <w:abstractNumId w:val="18"/>
  </w:num>
  <w:num w:numId="24">
    <w:abstractNumId w:val="10"/>
  </w:num>
  <w:num w:numId="25">
    <w:abstractNumId w:val="13"/>
  </w:num>
  <w:num w:numId="26">
    <w:abstractNumId w:val="28"/>
  </w:num>
  <w:num w:numId="27">
    <w:abstractNumId w:val="23"/>
  </w:num>
  <w:num w:numId="28">
    <w:abstractNumId w:val="11"/>
  </w:num>
  <w:num w:numId="29">
    <w:abstractNumId w:val="6"/>
  </w:num>
  <w:num w:numId="30">
    <w:abstractNumId w:val="7"/>
  </w:num>
  <w:num w:numId="31">
    <w:abstractNumId w:val="31"/>
  </w:num>
  <w:num w:numId="32">
    <w:abstractNumId w:val="29"/>
  </w:num>
  <w:num w:numId="33">
    <w:abstractNumId w:val="0"/>
  </w:num>
  <w:num w:numId="34">
    <w:abstractNumId w:val="3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F9"/>
    <w:rsid w:val="0000361A"/>
    <w:rsid w:val="0002014C"/>
    <w:rsid w:val="000311CC"/>
    <w:rsid w:val="000329BA"/>
    <w:rsid w:val="00050E15"/>
    <w:rsid w:val="000603EB"/>
    <w:rsid w:val="0006157D"/>
    <w:rsid w:val="000669ED"/>
    <w:rsid w:val="00092E14"/>
    <w:rsid w:val="000C0B92"/>
    <w:rsid w:val="00106206"/>
    <w:rsid w:val="00122DD1"/>
    <w:rsid w:val="0012795E"/>
    <w:rsid w:val="00167B8D"/>
    <w:rsid w:val="00167DDE"/>
    <w:rsid w:val="00190AE3"/>
    <w:rsid w:val="00192775"/>
    <w:rsid w:val="001A7DB9"/>
    <w:rsid w:val="001A7FF1"/>
    <w:rsid w:val="0021324E"/>
    <w:rsid w:val="0023604C"/>
    <w:rsid w:val="00280000"/>
    <w:rsid w:val="002C3C4C"/>
    <w:rsid w:val="002E3B53"/>
    <w:rsid w:val="002F249F"/>
    <w:rsid w:val="002F2C70"/>
    <w:rsid w:val="00316F9C"/>
    <w:rsid w:val="003409C0"/>
    <w:rsid w:val="00371FCA"/>
    <w:rsid w:val="00386560"/>
    <w:rsid w:val="00387F65"/>
    <w:rsid w:val="003C07C0"/>
    <w:rsid w:val="003E2F67"/>
    <w:rsid w:val="004029C2"/>
    <w:rsid w:val="00406003"/>
    <w:rsid w:val="00445C28"/>
    <w:rsid w:val="004529B9"/>
    <w:rsid w:val="00486FD6"/>
    <w:rsid w:val="004967BE"/>
    <w:rsid w:val="004A66D4"/>
    <w:rsid w:val="0051746D"/>
    <w:rsid w:val="00533676"/>
    <w:rsid w:val="00551581"/>
    <w:rsid w:val="00595FE4"/>
    <w:rsid w:val="00597057"/>
    <w:rsid w:val="005A0623"/>
    <w:rsid w:val="0063328E"/>
    <w:rsid w:val="00653D1C"/>
    <w:rsid w:val="00656997"/>
    <w:rsid w:val="006A272E"/>
    <w:rsid w:val="006C28B7"/>
    <w:rsid w:val="006C70EC"/>
    <w:rsid w:val="006D236C"/>
    <w:rsid w:val="0071793E"/>
    <w:rsid w:val="00746455"/>
    <w:rsid w:val="00781F02"/>
    <w:rsid w:val="00782FB7"/>
    <w:rsid w:val="007A1788"/>
    <w:rsid w:val="007F1AA2"/>
    <w:rsid w:val="007F683B"/>
    <w:rsid w:val="0080749D"/>
    <w:rsid w:val="00814BBE"/>
    <w:rsid w:val="00846EC2"/>
    <w:rsid w:val="008813B2"/>
    <w:rsid w:val="0088667A"/>
    <w:rsid w:val="008B0C73"/>
    <w:rsid w:val="008E62E0"/>
    <w:rsid w:val="008F717D"/>
    <w:rsid w:val="00907D5D"/>
    <w:rsid w:val="00923708"/>
    <w:rsid w:val="00944E22"/>
    <w:rsid w:val="009714A4"/>
    <w:rsid w:val="009C3FAC"/>
    <w:rsid w:val="009C6101"/>
    <w:rsid w:val="009E566A"/>
    <w:rsid w:val="00A27902"/>
    <w:rsid w:val="00A44BF9"/>
    <w:rsid w:val="00A46A79"/>
    <w:rsid w:val="00A5417F"/>
    <w:rsid w:val="00A61CEE"/>
    <w:rsid w:val="00A91462"/>
    <w:rsid w:val="00AF43F1"/>
    <w:rsid w:val="00B20D88"/>
    <w:rsid w:val="00B911F3"/>
    <w:rsid w:val="00C4754F"/>
    <w:rsid w:val="00C70E57"/>
    <w:rsid w:val="00C94530"/>
    <w:rsid w:val="00D0454A"/>
    <w:rsid w:val="00D06441"/>
    <w:rsid w:val="00D25197"/>
    <w:rsid w:val="00D503F7"/>
    <w:rsid w:val="00D52357"/>
    <w:rsid w:val="00D624BA"/>
    <w:rsid w:val="00D81E80"/>
    <w:rsid w:val="00D820E0"/>
    <w:rsid w:val="00DA5DF4"/>
    <w:rsid w:val="00DD77EE"/>
    <w:rsid w:val="00E057C4"/>
    <w:rsid w:val="00E23416"/>
    <w:rsid w:val="00E627BA"/>
    <w:rsid w:val="00E76EDC"/>
    <w:rsid w:val="00E82DFA"/>
    <w:rsid w:val="00ED2B0D"/>
    <w:rsid w:val="00F60D9C"/>
    <w:rsid w:val="00FB32EA"/>
    <w:rsid w:val="00FF1029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D3EB12"/>
  <w15:docId w15:val="{EA2A1EE5-BCA9-48D0-BED2-2DE5A502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6C28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0E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E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57D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0615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E057C4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FB3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2EA"/>
  </w:style>
  <w:style w:type="paragraph" w:styleId="Footer">
    <w:name w:val="footer"/>
    <w:basedOn w:val="Normal"/>
    <w:link w:val="FooterChar"/>
    <w:uiPriority w:val="99"/>
    <w:unhideWhenUsed/>
    <w:rsid w:val="00FB3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2EA"/>
  </w:style>
  <w:style w:type="paragraph" w:customStyle="1" w:styleId="zr2">
    <w:name w:val="zr2"/>
    <w:basedOn w:val="Normal"/>
    <w:rsid w:val="00E8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E8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1">
    <w:name w:val="zp1"/>
    <w:basedOn w:val="Normal"/>
    <w:rsid w:val="00E8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E8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List-Accent5">
    <w:name w:val="Light List Accent 5"/>
    <w:basedOn w:val="TableNormal"/>
    <w:uiPriority w:val="61"/>
    <w:rsid w:val="00D52357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">
    <w:name w:val="Light List"/>
    <w:basedOn w:val="TableNormal"/>
    <w:uiPriority w:val="61"/>
    <w:rsid w:val="00D523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C3C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C28"/>
    <w:rPr>
      <w:color w:val="605E5C"/>
      <w:shd w:val="clear" w:color="auto" w:fill="E1DFDD"/>
    </w:rPr>
  </w:style>
  <w:style w:type="table" w:customStyle="1" w:styleId="Style11">
    <w:name w:val="Style11"/>
    <w:basedOn w:val="TableNormal"/>
    <w:uiPriority w:val="99"/>
    <w:rsid w:val="00FF1029"/>
    <w:pPr>
      <w:spacing w:after="0" w:line="240" w:lineRule="auto"/>
    </w:pPr>
    <w:tblPr/>
  </w:style>
  <w:style w:type="character" w:customStyle="1" w:styleId="Heading2Char">
    <w:name w:val="Heading 2 Char"/>
    <w:basedOn w:val="DefaultParagraphFont"/>
    <w:link w:val="Heading2"/>
    <w:semiHidden/>
    <w:rsid w:val="006C28B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DD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LNSW\Print%20for%20conference\Policy%20templates\015%20Consent%20Form%20for%20Publication%20of%20Personal%20Inform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A0A5-0062-4314-9AC5-8F2C6E52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Consent Form for Publication of Personal Information</Template>
  <TotalTime>8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 McKenzie</cp:lastModifiedBy>
  <cp:revision>4</cp:revision>
  <dcterms:created xsi:type="dcterms:W3CDTF">2018-06-18T03:37:00Z</dcterms:created>
  <dcterms:modified xsi:type="dcterms:W3CDTF">2018-08-14T02:01:00Z</dcterms:modified>
</cp:coreProperties>
</file>